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44" w:rsidRPr="005608EE" w:rsidRDefault="00BC3844" w:rsidP="00BC3844">
      <w:pPr>
        <w:spacing w:after="0" w:line="240" w:lineRule="auto"/>
        <w:jc w:val="center"/>
        <w:rPr>
          <w:rFonts w:ascii="Times New Roman" w:hAnsi="Times New Roman" w:cs="Times New Roman"/>
          <w:sz w:val="28"/>
          <w:szCs w:val="28"/>
        </w:rPr>
      </w:pPr>
      <w:bookmarkStart w:id="0" w:name="_GoBack"/>
      <w:bookmarkEnd w:id="0"/>
      <w:r w:rsidRPr="005608EE">
        <w:rPr>
          <w:rFonts w:ascii="Times New Roman" w:hAnsi="Times New Roman" w:cs="Times New Roman"/>
          <w:sz w:val="28"/>
          <w:szCs w:val="28"/>
        </w:rPr>
        <w:t>ПРОКУРАТУРА РАЗЪЯСНЯЕТ</w:t>
      </w:r>
    </w:p>
    <w:p w:rsidR="003B6823" w:rsidRDefault="008F1A45" w:rsidP="003B6823">
      <w:pPr>
        <w:shd w:val="clear" w:color="auto" w:fill="FFFFFF"/>
        <w:spacing w:after="0" w:line="240" w:lineRule="auto"/>
        <w:ind w:firstLine="709"/>
        <w:jc w:val="center"/>
        <w:outlineLvl w:val="2"/>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b/>
          <w:color w:val="404040"/>
          <w:sz w:val="28"/>
          <w:szCs w:val="28"/>
          <w:lang w:eastAsia="ru-RU"/>
        </w:rPr>
        <w:t>Как определяется объем обязанностей работника</w:t>
      </w:r>
      <w:r w:rsidR="003B6823" w:rsidRPr="00474EB6">
        <w:rPr>
          <w:rFonts w:ascii="Times New Roman" w:eastAsia="Times New Roman" w:hAnsi="Times New Roman" w:cs="Times New Roman"/>
          <w:b/>
          <w:color w:val="404040"/>
          <w:sz w:val="28"/>
          <w:szCs w:val="28"/>
          <w:lang w:eastAsia="ru-RU"/>
        </w:rPr>
        <w:t>?</w:t>
      </w:r>
    </w:p>
    <w:p w:rsidR="003B6823" w:rsidRPr="00474EB6" w:rsidRDefault="003B6823" w:rsidP="003B6823">
      <w:pPr>
        <w:shd w:val="clear" w:color="auto" w:fill="FFFFFF"/>
        <w:spacing w:after="0" w:line="240" w:lineRule="auto"/>
        <w:ind w:firstLine="709"/>
        <w:jc w:val="center"/>
        <w:outlineLvl w:val="2"/>
        <w:rPr>
          <w:rFonts w:ascii="Times New Roman" w:eastAsia="Times New Roman" w:hAnsi="Times New Roman" w:cs="Times New Roman"/>
          <w:b/>
          <w:color w:val="404040"/>
          <w:sz w:val="28"/>
          <w:szCs w:val="28"/>
          <w:lang w:eastAsia="ru-RU"/>
        </w:rPr>
      </w:pPr>
    </w:p>
    <w:p w:rsidR="00EC4194" w:rsidRDefault="002313A3"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Статьей</w:t>
      </w:r>
      <w:r w:rsidR="008F1A45">
        <w:rPr>
          <w:rFonts w:ascii="Times New Roman" w:eastAsia="Times New Roman" w:hAnsi="Times New Roman" w:cs="Times New Roman"/>
          <w:color w:val="404040"/>
          <w:sz w:val="28"/>
          <w:szCs w:val="28"/>
          <w:lang w:eastAsia="ru-RU"/>
        </w:rPr>
        <w:t xml:space="preserve"> 57 Трудового кодекса Российской Федерации</w:t>
      </w:r>
      <w:r>
        <w:rPr>
          <w:rFonts w:ascii="Times New Roman" w:eastAsia="Times New Roman" w:hAnsi="Times New Roman" w:cs="Times New Roman"/>
          <w:color w:val="404040"/>
          <w:sz w:val="28"/>
          <w:szCs w:val="28"/>
          <w:lang w:eastAsia="ru-RU"/>
        </w:rPr>
        <w:t xml:space="preserve"> закреплено</w:t>
      </w:r>
      <w:r w:rsidR="008F1A45">
        <w:rPr>
          <w:rFonts w:ascii="Times New Roman" w:eastAsia="Times New Roman" w:hAnsi="Times New Roman" w:cs="Times New Roman"/>
          <w:color w:val="404040"/>
          <w:sz w:val="28"/>
          <w:szCs w:val="28"/>
          <w:lang w:eastAsia="ru-RU"/>
        </w:rPr>
        <w:t>,</w:t>
      </w:r>
      <w:r>
        <w:rPr>
          <w:rFonts w:ascii="Times New Roman" w:eastAsia="Times New Roman" w:hAnsi="Times New Roman" w:cs="Times New Roman"/>
          <w:color w:val="404040"/>
          <w:sz w:val="28"/>
          <w:szCs w:val="28"/>
          <w:lang w:eastAsia="ru-RU"/>
        </w:rPr>
        <w:t xml:space="preserve"> что</w:t>
      </w:r>
      <w:r w:rsidR="008F1A45">
        <w:rPr>
          <w:rFonts w:ascii="Times New Roman" w:eastAsia="Times New Roman" w:hAnsi="Times New Roman" w:cs="Times New Roman"/>
          <w:color w:val="404040"/>
          <w:sz w:val="28"/>
          <w:szCs w:val="28"/>
          <w:lang w:eastAsia="ru-RU"/>
        </w:rPr>
        <w:t xml:space="preserve"> обязательным</w:t>
      </w:r>
      <w:r w:rsidR="00EC4194">
        <w:rPr>
          <w:rFonts w:ascii="Times New Roman" w:eastAsia="Times New Roman" w:hAnsi="Times New Roman" w:cs="Times New Roman"/>
          <w:color w:val="404040"/>
          <w:sz w:val="28"/>
          <w:szCs w:val="28"/>
          <w:lang w:eastAsia="ru-RU"/>
        </w:rPr>
        <w:t>и</w:t>
      </w:r>
      <w:r w:rsidR="008F1A45">
        <w:rPr>
          <w:rFonts w:ascii="Times New Roman" w:eastAsia="Times New Roman" w:hAnsi="Times New Roman" w:cs="Times New Roman"/>
          <w:color w:val="404040"/>
          <w:sz w:val="28"/>
          <w:szCs w:val="28"/>
          <w:lang w:eastAsia="ru-RU"/>
        </w:rPr>
        <w:t xml:space="preserve"> услови</w:t>
      </w:r>
      <w:r w:rsidR="00EC4194">
        <w:rPr>
          <w:rFonts w:ascii="Times New Roman" w:eastAsia="Times New Roman" w:hAnsi="Times New Roman" w:cs="Times New Roman"/>
          <w:color w:val="404040"/>
          <w:sz w:val="28"/>
          <w:szCs w:val="28"/>
          <w:lang w:eastAsia="ru-RU"/>
        </w:rPr>
        <w:t>я</w:t>
      </w:r>
      <w:r w:rsidR="008F1A45">
        <w:rPr>
          <w:rFonts w:ascii="Times New Roman" w:eastAsia="Times New Roman" w:hAnsi="Times New Roman" w:cs="Times New Roman"/>
          <w:color w:val="404040"/>
          <w:sz w:val="28"/>
          <w:szCs w:val="28"/>
          <w:lang w:eastAsia="ru-RU"/>
        </w:rPr>
        <w:t>м</w:t>
      </w:r>
      <w:r w:rsidR="00EC4194">
        <w:rPr>
          <w:rFonts w:ascii="Times New Roman" w:eastAsia="Times New Roman" w:hAnsi="Times New Roman" w:cs="Times New Roman"/>
          <w:color w:val="404040"/>
          <w:sz w:val="28"/>
          <w:szCs w:val="28"/>
          <w:lang w:eastAsia="ru-RU"/>
        </w:rPr>
        <w:t>и</w:t>
      </w:r>
      <w:r w:rsidR="008F1A45">
        <w:rPr>
          <w:rFonts w:ascii="Times New Roman" w:eastAsia="Times New Roman" w:hAnsi="Times New Roman" w:cs="Times New Roman"/>
          <w:color w:val="404040"/>
          <w:sz w:val="28"/>
          <w:szCs w:val="28"/>
          <w:lang w:eastAsia="ru-RU"/>
        </w:rPr>
        <w:t xml:space="preserve"> трудового догово</w:t>
      </w:r>
      <w:r w:rsidR="00EC4194">
        <w:rPr>
          <w:rFonts w:ascii="Times New Roman" w:eastAsia="Times New Roman" w:hAnsi="Times New Roman" w:cs="Times New Roman"/>
          <w:color w:val="404040"/>
          <w:sz w:val="28"/>
          <w:szCs w:val="28"/>
          <w:lang w:eastAsia="ru-RU"/>
        </w:rPr>
        <w:t>ра являю</w:t>
      </w:r>
      <w:r w:rsidR="008F1A45">
        <w:rPr>
          <w:rFonts w:ascii="Times New Roman" w:eastAsia="Times New Roman" w:hAnsi="Times New Roman" w:cs="Times New Roman"/>
          <w:color w:val="404040"/>
          <w:sz w:val="28"/>
          <w:szCs w:val="28"/>
          <w:lang w:eastAsia="ru-RU"/>
        </w:rPr>
        <w:t>тся</w:t>
      </w:r>
      <w:r w:rsidR="00EC4194">
        <w:rPr>
          <w:rFonts w:ascii="Times New Roman" w:eastAsia="Times New Roman" w:hAnsi="Times New Roman" w:cs="Times New Roman"/>
          <w:color w:val="404040"/>
          <w:sz w:val="28"/>
          <w:szCs w:val="28"/>
          <w:lang w:eastAsia="ru-RU"/>
        </w:rPr>
        <w:t>:</w:t>
      </w:r>
      <w:r w:rsidR="008F1A45">
        <w:rPr>
          <w:rFonts w:ascii="Times New Roman" w:eastAsia="Times New Roman" w:hAnsi="Times New Roman" w:cs="Times New Roman"/>
          <w:color w:val="404040"/>
          <w:sz w:val="28"/>
          <w:szCs w:val="28"/>
          <w:lang w:eastAsia="ru-RU"/>
        </w:rPr>
        <w:t xml:space="preserve"> описание трудовой</w:t>
      </w:r>
      <w:r w:rsidR="008F1A45" w:rsidRPr="008F1A45">
        <w:rPr>
          <w:rFonts w:ascii="Times New Roman" w:eastAsia="Times New Roman" w:hAnsi="Times New Roman" w:cs="Times New Roman"/>
          <w:color w:val="404040"/>
          <w:sz w:val="28"/>
          <w:szCs w:val="28"/>
          <w:lang w:eastAsia="ru-RU"/>
        </w:rPr>
        <w:t xml:space="preserve"> функци</w:t>
      </w:r>
      <w:r w:rsidR="008F1A45">
        <w:rPr>
          <w:rFonts w:ascii="Times New Roman" w:eastAsia="Times New Roman" w:hAnsi="Times New Roman" w:cs="Times New Roman"/>
          <w:color w:val="404040"/>
          <w:sz w:val="28"/>
          <w:szCs w:val="28"/>
          <w:lang w:eastAsia="ru-RU"/>
        </w:rPr>
        <w:t xml:space="preserve">и и </w:t>
      </w:r>
      <w:r w:rsidR="00EC4194">
        <w:rPr>
          <w:rFonts w:ascii="Times New Roman" w:eastAsia="Times New Roman" w:hAnsi="Times New Roman" w:cs="Times New Roman"/>
          <w:color w:val="404040"/>
          <w:sz w:val="28"/>
          <w:szCs w:val="28"/>
          <w:lang w:eastAsia="ru-RU"/>
        </w:rPr>
        <w:t>условий</w:t>
      </w:r>
      <w:r w:rsidR="008F1A45" w:rsidRPr="008F1A45">
        <w:rPr>
          <w:rFonts w:ascii="Times New Roman" w:eastAsia="Times New Roman" w:hAnsi="Times New Roman" w:cs="Times New Roman"/>
          <w:color w:val="404040"/>
          <w:sz w:val="28"/>
          <w:szCs w:val="28"/>
          <w:lang w:eastAsia="ru-RU"/>
        </w:rPr>
        <w:t xml:space="preserve"> оплаты труда </w:t>
      </w:r>
      <w:r w:rsidR="008F1A45">
        <w:rPr>
          <w:rFonts w:ascii="Times New Roman" w:eastAsia="Times New Roman" w:hAnsi="Times New Roman" w:cs="Times New Roman"/>
          <w:color w:val="404040"/>
          <w:sz w:val="28"/>
          <w:szCs w:val="28"/>
          <w:lang w:eastAsia="ru-RU"/>
        </w:rPr>
        <w:t xml:space="preserve">работника, </w:t>
      </w:r>
      <w:r w:rsidR="008F1A45" w:rsidRPr="008F1A45">
        <w:rPr>
          <w:rFonts w:ascii="Times New Roman" w:eastAsia="Times New Roman" w:hAnsi="Times New Roman" w:cs="Times New Roman"/>
          <w:color w:val="404040"/>
          <w:sz w:val="28"/>
          <w:szCs w:val="28"/>
          <w:lang w:eastAsia="ru-RU"/>
        </w:rPr>
        <w:t>в том числе размер тарифной ставки или оклада (должностного оклада) работника, доплаты, надбавки и поощрительные выплаты</w:t>
      </w:r>
      <w:r w:rsidR="00EC4194">
        <w:rPr>
          <w:rFonts w:ascii="Times New Roman" w:eastAsia="Times New Roman" w:hAnsi="Times New Roman" w:cs="Times New Roman"/>
          <w:color w:val="404040"/>
          <w:sz w:val="28"/>
          <w:szCs w:val="28"/>
          <w:lang w:eastAsia="ru-RU"/>
        </w:rPr>
        <w:t>, а также режима рабочего времени и времени на отдых, условий труда на рабочем месте</w:t>
      </w:r>
      <w:r w:rsidR="008F1A45">
        <w:rPr>
          <w:rFonts w:ascii="Times New Roman" w:eastAsia="Times New Roman" w:hAnsi="Times New Roman" w:cs="Times New Roman"/>
          <w:color w:val="404040"/>
          <w:sz w:val="28"/>
          <w:szCs w:val="28"/>
          <w:lang w:eastAsia="ru-RU"/>
        </w:rPr>
        <w:t xml:space="preserve">. </w:t>
      </w:r>
    </w:p>
    <w:p w:rsidR="008F1A45" w:rsidRDefault="008F1A45"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При описании трудовой функции указывается </w:t>
      </w:r>
      <w:r w:rsidRPr="008F1A45">
        <w:rPr>
          <w:rFonts w:ascii="Times New Roman" w:eastAsia="Times New Roman" w:hAnsi="Times New Roman" w:cs="Times New Roman"/>
          <w:color w:val="404040"/>
          <w:sz w:val="28"/>
          <w:szCs w:val="28"/>
          <w:lang w:eastAsia="ru-RU"/>
        </w:rPr>
        <w:t xml:space="preserve">работа по должности в соответствии со штатным расписанием, профессии, специальности с указанием квалификации; конкретный </w:t>
      </w:r>
      <w:r>
        <w:rPr>
          <w:rFonts w:ascii="Times New Roman" w:eastAsia="Times New Roman" w:hAnsi="Times New Roman" w:cs="Times New Roman"/>
          <w:color w:val="404040"/>
          <w:sz w:val="28"/>
          <w:szCs w:val="28"/>
          <w:lang w:eastAsia="ru-RU"/>
        </w:rPr>
        <w:t>вид поручаемой работнику работы</w:t>
      </w:r>
      <w:r w:rsidRPr="008F1A45">
        <w:rPr>
          <w:rFonts w:ascii="Times New Roman" w:eastAsia="Times New Roman" w:hAnsi="Times New Roman" w:cs="Times New Roman"/>
          <w:color w:val="404040"/>
          <w:sz w:val="28"/>
          <w:szCs w:val="28"/>
          <w:lang w:eastAsia="ru-RU"/>
        </w:rPr>
        <w:t xml:space="preserve">. </w:t>
      </w:r>
    </w:p>
    <w:p w:rsidR="008F1A45"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8F1A45">
        <w:rPr>
          <w:rFonts w:ascii="Times New Roman" w:eastAsia="Times New Roman" w:hAnsi="Times New Roman" w:cs="Times New Roman"/>
          <w:color w:val="404040"/>
          <w:sz w:val="28"/>
          <w:szCs w:val="28"/>
          <w:lang w:eastAsia="ru-RU"/>
        </w:rPr>
        <w:t xml:space="preserve">Если в соответствии с </w:t>
      </w:r>
      <w:r>
        <w:rPr>
          <w:rFonts w:ascii="Times New Roman" w:eastAsia="Times New Roman" w:hAnsi="Times New Roman" w:cs="Times New Roman"/>
          <w:color w:val="404040"/>
          <w:sz w:val="28"/>
          <w:szCs w:val="28"/>
          <w:lang w:eastAsia="ru-RU"/>
        </w:rPr>
        <w:t>Трудовым к</w:t>
      </w:r>
      <w:r w:rsidRPr="008F1A45">
        <w:rPr>
          <w:rFonts w:ascii="Times New Roman" w:eastAsia="Times New Roman" w:hAnsi="Times New Roman" w:cs="Times New Roman"/>
          <w:color w:val="404040"/>
          <w:sz w:val="28"/>
          <w:szCs w:val="28"/>
          <w:lang w:eastAsia="ru-RU"/>
        </w:rPr>
        <w:t xml:space="preserve">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4" w:history="1">
        <w:r w:rsidRPr="008F1A45">
          <w:rPr>
            <w:rStyle w:val="a3"/>
            <w:rFonts w:ascii="Times New Roman" w:eastAsia="Times New Roman" w:hAnsi="Times New Roman" w:cs="Times New Roman"/>
            <w:sz w:val="28"/>
            <w:szCs w:val="28"/>
            <w:u w:val="none"/>
            <w:lang w:eastAsia="ru-RU"/>
          </w:rPr>
          <w:t>порядке</w:t>
        </w:r>
      </w:hyperlink>
      <w:r w:rsidRPr="008F1A45">
        <w:rPr>
          <w:rFonts w:ascii="Times New Roman" w:eastAsia="Times New Roman" w:hAnsi="Times New Roman" w:cs="Times New Roman"/>
          <w:color w:val="404040"/>
          <w:sz w:val="28"/>
          <w:szCs w:val="28"/>
          <w:lang w:eastAsia="ru-RU"/>
        </w:rPr>
        <w:t>, устанавливаемом Правительством Российской Федерации, или соответствующим положен</w:t>
      </w:r>
      <w:r>
        <w:rPr>
          <w:rFonts w:ascii="Times New Roman" w:eastAsia="Times New Roman" w:hAnsi="Times New Roman" w:cs="Times New Roman"/>
          <w:color w:val="404040"/>
          <w:sz w:val="28"/>
          <w:szCs w:val="28"/>
          <w:lang w:eastAsia="ru-RU"/>
        </w:rPr>
        <w:t>иям профессиональных стандартов.</w:t>
      </w:r>
    </w:p>
    <w:p w:rsidR="008F1A45"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Положениями статьи 60 Трудового кодекса работодателю з</w:t>
      </w:r>
      <w:r w:rsidRPr="008F1A45">
        <w:rPr>
          <w:rFonts w:ascii="Times New Roman" w:eastAsia="Times New Roman" w:hAnsi="Times New Roman" w:cs="Times New Roman"/>
          <w:color w:val="404040"/>
          <w:sz w:val="28"/>
          <w:szCs w:val="28"/>
          <w:lang w:eastAsia="ru-RU"/>
        </w:rPr>
        <w:t xml:space="preserve">апрещается требовать от работника выполнения работы, не обусловленной трудовым договором, за исключением случаев, предусмотренных </w:t>
      </w:r>
      <w:r>
        <w:rPr>
          <w:rFonts w:ascii="Times New Roman" w:eastAsia="Times New Roman" w:hAnsi="Times New Roman" w:cs="Times New Roman"/>
          <w:color w:val="404040"/>
          <w:sz w:val="28"/>
          <w:szCs w:val="28"/>
          <w:lang w:eastAsia="ru-RU"/>
        </w:rPr>
        <w:t>Трудовым кодеком</w:t>
      </w:r>
      <w:r w:rsidRPr="008F1A45">
        <w:rPr>
          <w:rFonts w:ascii="Times New Roman" w:eastAsia="Times New Roman" w:hAnsi="Times New Roman" w:cs="Times New Roman"/>
          <w:color w:val="404040"/>
          <w:sz w:val="28"/>
          <w:szCs w:val="28"/>
          <w:lang w:eastAsia="ru-RU"/>
        </w:rPr>
        <w:t xml:space="preserve"> и иными федеральными </w:t>
      </w:r>
      <w:hyperlink r:id="rId5" w:history="1">
        <w:r w:rsidRPr="008F1A45">
          <w:rPr>
            <w:rStyle w:val="a3"/>
            <w:rFonts w:ascii="Times New Roman" w:eastAsia="Times New Roman" w:hAnsi="Times New Roman" w:cs="Times New Roman"/>
            <w:sz w:val="28"/>
            <w:szCs w:val="28"/>
            <w:u w:val="none"/>
            <w:lang w:eastAsia="ru-RU"/>
          </w:rPr>
          <w:t>законами</w:t>
        </w:r>
      </w:hyperlink>
      <w:r w:rsidRPr="008F1A45">
        <w:rPr>
          <w:rFonts w:ascii="Times New Roman" w:eastAsia="Times New Roman" w:hAnsi="Times New Roman" w:cs="Times New Roman"/>
          <w:color w:val="404040"/>
          <w:sz w:val="28"/>
          <w:szCs w:val="28"/>
          <w:lang w:eastAsia="ru-RU"/>
        </w:rPr>
        <w:t>.</w:t>
      </w:r>
      <w:r>
        <w:rPr>
          <w:rFonts w:ascii="Times New Roman" w:eastAsia="Times New Roman" w:hAnsi="Times New Roman" w:cs="Times New Roman"/>
          <w:color w:val="404040"/>
          <w:sz w:val="28"/>
          <w:szCs w:val="28"/>
          <w:lang w:eastAsia="ru-RU"/>
        </w:rPr>
        <w:t xml:space="preserve"> </w:t>
      </w:r>
    </w:p>
    <w:p w:rsidR="00EC4194"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Так, например, в</w:t>
      </w:r>
      <w:r w:rsidRPr="008F1A45">
        <w:rPr>
          <w:rFonts w:ascii="Times New Roman" w:eastAsia="Times New Roman" w:hAnsi="Times New Roman" w:cs="Times New Roman"/>
          <w:color w:val="404040"/>
          <w:sz w:val="28"/>
          <w:szCs w:val="28"/>
          <w:lang w:eastAsia="ru-RU"/>
        </w:rPr>
        <w:t xml:space="preserve"> случае служебной необходимости представитель нанимателя </w:t>
      </w:r>
      <w:r>
        <w:rPr>
          <w:rFonts w:ascii="Times New Roman" w:eastAsia="Times New Roman" w:hAnsi="Times New Roman" w:cs="Times New Roman"/>
          <w:color w:val="404040"/>
          <w:sz w:val="28"/>
          <w:szCs w:val="28"/>
          <w:lang w:eastAsia="ru-RU"/>
        </w:rPr>
        <w:t xml:space="preserve">в силу </w:t>
      </w:r>
      <w:r w:rsidR="002313A3">
        <w:rPr>
          <w:rFonts w:ascii="Times New Roman" w:eastAsia="Times New Roman" w:hAnsi="Times New Roman" w:cs="Times New Roman"/>
          <w:color w:val="404040"/>
          <w:sz w:val="28"/>
          <w:szCs w:val="28"/>
          <w:lang w:eastAsia="ru-RU"/>
        </w:rPr>
        <w:t xml:space="preserve">положений Федерального закона </w:t>
      </w:r>
      <w:r w:rsidR="002313A3" w:rsidRPr="002313A3">
        <w:rPr>
          <w:rFonts w:ascii="Times New Roman" w:eastAsia="Times New Roman" w:hAnsi="Times New Roman" w:cs="Times New Roman"/>
          <w:color w:val="404040"/>
          <w:sz w:val="28"/>
          <w:szCs w:val="28"/>
          <w:lang w:eastAsia="ru-RU"/>
        </w:rPr>
        <w:t xml:space="preserve">от 27.07.2004 N 79-ФЗ </w:t>
      </w:r>
      <w:r w:rsidR="002313A3">
        <w:rPr>
          <w:rFonts w:ascii="Times New Roman" w:eastAsia="Times New Roman" w:hAnsi="Times New Roman" w:cs="Times New Roman"/>
          <w:color w:val="404040"/>
          <w:sz w:val="28"/>
          <w:szCs w:val="28"/>
          <w:lang w:eastAsia="ru-RU"/>
        </w:rPr>
        <w:t>«</w:t>
      </w:r>
      <w:r w:rsidR="002313A3" w:rsidRPr="002313A3">
        <w:rPr>
          <w:rFonts w:ascii="Times New Roman" w:eastAsia="Times New Roman" w:hAnsi="Times New Roman" w:cs="Times New Roman"/>
          <w:color w:val="404040"/>
          <w:sz w:val="28"/>
          <w:szCs w:val="28"/>
          <w:lang w:eastAsia="ru-RU"/>
        </w:rPr>
        <w:t>О государственной гражданс</w:t>
      </w:r>
      <w:r w:rsidR="002313A3">
        <w:rPr>
          <w:rFonts w:ascii="Times New Roman" w:eastAsia="Times New Roman" w:hAnsi="Times New Roman" w:cs="Times New Roman"/>
          <w:color w:val="404040"/>
          <w:sz w:val="28"/>
          <w:szCs w:val="28"/>
          <w:lang w:eastAsia="ru-RU"/>
        </w:rPr>
        <w:t>кой службе Российской Федерации»</w:t>
      </w:r>
      <w:r w:rsidR="002313A3" w:rsidRPr="002313A3">
        <w:rPr>
          <w:rFonts w:ascii="Times New Roman" w:eastAsia="Times New Roman" w:hAnsi="Times New Roman" w:cs="Times New Roman"/>
          <w:color w:val="404040"/>
          <w:sz w:val="28"/>
          <w:szCs w:val="28"/>
          <w:lang w:eastAsia="ru-RU"/>
        </w:rPr>
        <w:t xml:space="preserve"> </w:t>
      </w:r>
      <w:r w:rsidRPr="008F1A45">
        <w:rPr>
          <w:rFonts w:ascii="Times New Roman" w:eastAsia="Times New Roman" w:hAnsi="Times New Roman" w:cs="Times New Roman"/>
          <w:color w:val="404040"/>
          <w:sz w:val="28"/>
          <w:szCs w:val="28"/>
          <w:lang w:eastAsia="ru-RU"/>
        </w:rPr>
        <w:t xml:space="preserve">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w:t>
      </w:r>
    </w:p>
    <w:p w:rsidR="008F1A45" w:rsidRPr="008F1A45" w:rsidRDefault="008F1A45" w:rsidP="008F1A45">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8F1A45">
        <w:rPr>
          <w:rFonts w:ascii="Times New Roman" w:eastAsia="Times New Roman" w:hAnsi="Times New Roman" w:cs="Times New Roman"/>
          <w:color w:val="404040"/>
          <w:sz w:val="28"/>
          <w:szCs w:val="28"/>
          <w:lang w:eastAsia="ru-RU"/>
        </w:rPr>
        <w:t>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313A3" w:rsidRDefault="002313A3"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качестве гарантий прав, как самого работника, так и работодателя Трудовым кодексом в статье 60.2 закреплена возможность поручения </w:t>
      </w:r>
      <w:r>
        <w:rPr>
          <w:rFonts w:ascii="Times New Roman" w:eastAsia="Times New Roman" w:hAnsi="Times New Roman" w:cs="Times New Roman"/>
          <w:color w:val="404040"/>
          <w:sz w:val="28"/>
          <w:szCs w:val="28"/>
          <w:lang w:eastAsia="ru-RU"/>
        </w:rPr>
        <w:lastRenderedPageBreak/>
        <w:t xml:space="preserve">работнику </w:t>
      </w:r>
      <w:proofErr w:type="gramStart"/>
      <w:r>
        <w:rPr>
          <w:rFonts w:ascii="Times New Roman" w:eastAsia="Times New Roman" w:hAnsi="Times New Roman" w:cs="Times New Roman"/>
          <w:color w:val="404040"/>
          <w:sz w:val="28"/>
          <w:szCs w:val="28"/>
          <w:lang w:eastAsia="ru-RU"/>
        </w:rPr>
        <w:t xml:space="preserve">выполнения  </w:t>
      </w:r>
      <w:r w:rsidRPr="002313A3">
        <w:rPr>
          <w:rFonts w:ascii="Times New Roman" w:eastAsia="Times New Roman" w:hAnsi="Times New Roman" w:cs="Times New Roman"/>
          <w:color w:val="404040"/>
          <w:sz w:val="28"/>
          <w:szCs w:val="28"/>
          <w:lang w:eastAsia="ru-RU"/>
        </w:rPr>
        <w:t>дополнительной</w:t>
      </w:r>
      <w:proofErr w:type="gramEnd"/>
      <w:r w:rsidRPr="002313A3">
        <w:rPr>
          <w:rFonts w:ascii="Times New Roman" w:eastAsia="Times New Roman" w:hAnsi="Times New Roman" w:cs="Times New Roman"/>
          <w:color w:val="404040"/>
          <w:sz w:val="28"/>
          <w:szCs w:val="28"/>
          <w:lang w:eastAsia="ru-RU"/>
        </w:rPr>
        <w:t xml:space="preserve"> работы по другой или такой же профессии наряду с работой, о</w:t>
      </w:r>
      <w:r>
        <w:rPr>
          <w:rFonts w:ascii="Times New Roman" w:eastAsia="Times New Roman" w:hAnsi="Times New Roman" w:cs="Times New Roman"/>
          <w:color w:val="404040"/>
          <w:sz w:val="28"/>
          <w:szCs w:val="28"/>
          <w:lang w:eastAsia="ru-RU"/>
        </w:rPr>
        <w:t xml:space="preserve">пределенной трудовым договором. Такая дополнительная работа может быть поручена </w:t>
      </w:r>
      <w:r w:rsidRPr="002313A3">
        <w:rPr>
          <w:rFonts w:ascii="Times New Roman" w:eastAsia="Times New Roman" w:hAnsi="Times New Roman" w:cs="Times New Roman"/>
          <w:b/>
          <w:color w:val="404040"/>
          <w:sz w:val="28"/>
          <w:szCs w:val="28"/>
          <w:lang w:eastAsia="ru-RU"/>
        </w:rPr>
        <w:t>только с письменного согласия работника и за дополнительную оплату</w:t>
      </w:r>
      <w:r>
        <w:rPr>
          <w:rFonts w:ascii="Times New Roman" w:eastAsia="Times New Roman" w:hAnsi="Times New Roman" w:cs="Times New Roman"/>
          <w:color w:val="404040"/>
          <w:sz w:val="28"/>
          <w:szCs w:val="28"/>
          <w:lang w:eastAsia="ru-RU"/>
        </w:rPr>
        <w:t>.</w:t>
      </w:r>
    </w:p>
    <w:p w:rsidR="002313A3" w:rsidRPr="002313A3" w:rsidRDefault="002313A3"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При этом следует помнить, что р</w:t>
      </w:r>
      <w:r w:rsidRPr="002313A3">
        <w:rPr>
          <w:rFonts w:ascii="Times New Roman" w:eastAsia="Times New Roman" w:hAnsi="Times New Roman" w:cs="Times New Roman"/>
          <w:color w:val="404040"/>
          <w:sz w:val="28"/>
          <w:szCs w:val="28"/>
          <w:lang w:eastAsia="ru-RU"/>
        </w:rPr>
        <w:t>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C4194" w:rsidRPr="00EC4194" w:rsidRDefault="00EC4194" w:rsidP="00EC4194">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Работнику необходимо знать, что в силу положений ст.379 Трудового кодекса в</w:t>
      </w:r>
      <w:r w:rsidRPr="00EC4194">
        <w:rPr>
          <w:rFonts w:ascii="Times New Roman" w:eastAsia="Times New Roman" w:hAnsi="Times New Roman" w:cs="Times New Roman"/>
          <w:color w:val="404040"/>
          <w:sz w:val="28"/>
          <w:szCs w:val="28"/>
          <w:lang w:eastAsia="ru-RU"/>
        </w:rPr>
        <w:t xml:space="preserve">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w:t>
      </w:r>
      <w:r>
        <w:rPr>
          <w:rFonts w:ascii="Times New Roman" w:eastAsia="Times New Roman" w:hAnsi="Times New Roman" w:cs="Times New Roman"/>
          <w:color w:val="404040"/>
          <w:sz w:val="28"/>
          <w:szCs w:val="28"/>
          <w:lang w:eastAsia="ru-RU"/>
        </w:rPr>
        <w:t>Трудовым к</w:t>
      </w:r>
      <w:r w:rsidRPr="00EC4194">
        <w:rPr>
          <w:rFonts w:ascii="Times New Roman" w:eastAsia="Times New Roman" w:hAnsi="Times New Roman" w:cs="Times New Roman"/>
          <w:color w:val="404040"/>
          <w:sz w:val="28"/>
          <w:szCs w:val="28"/>
          <w:lang w:eastAsia="ru-RU"/>
        </w:rPr>
        <w:t xml:space="preserve">одексом и иными федеральными законами. </w:t>
      </w:r>
      <w:r>
        <w:rPr>
          <w:rFonts w:ascii="Times New Roman" w:eastAsia="Times New Roman" w:hAnsi="Times New Roman" w:cs="Times New Roman"/>
          <w:color w:val="404040"/>
          <w:sz w:val="28"/>
          <w:szCs w:val="28"/>
          <w:lang w:eastAsia="ru-RU"/>
        </w:rPr>
        <w:t xml:space="preserve">Исключениями являются работы, связанные с ликвидацией аварий на опасных производственных объектах, на объектах использования атомной </w:t>
      </w:r>
      <w:proofErr w:type="gramStart"/>
      <w:r>
        <w:rPr>
          <w:rFonts w:ascii="Times New Roman" w:eastAsia="Times New Roman" w:hAnsi="Times New Roman" w:cs="Times New Roman"/>
          <w:color w:val="404040"/>
          <w:sz w:val="28"/>
          <w:szCs w:val="28"/>
          <w:lang w:eastAsia="ru-RU"/>
        </w:rPr>
        <w:t xml:space="preserve">энергии,  </w:t>
      </w:r>
      <w:r w:rsidRPr="00EC4194">
        <w:rPr>
          <w:rFonts w:ascii="Times New Roman" w:eastAsia="Times New Roman" w:hAnsi="Times New Roman" w:cs="Times New Roman"/>
          <w:color w:val="404040"/>
          <w:sz w:val="28"/>
          <w:szCs w:val="28"/>
          <w:lang w:eastAsia="ru-RU"/>
        </w:rPr>
        <w:t>эксплуатирующих</w:t>
      </w:r>
      <w:proofErr w:type="gramEnd"/>
      <w:r w:rsidRPr="00EC4194">
        <w:rPr>
          <w:rFonts w:ascii="Times New Roman" w:eastAsia="Times New Roman" w:hAnsi="Times New Roman" w:cs="Times New Roman"/>
          <w:color w:val="404040"/>
          <w:sz w:val="28"/>
          <w:szCs w:val="28"/>
          <w:lang w:eastAsia="ru-RU"/>
        </w:rPr>
        <w:t xml:space="preserve"> особо </w:t>
      </w:r>
      <w:proofErr w:type="spellStart"/>
      <w:r w:rsidRPr="00EC4194">
        <w:rPr>
          <w:rFonts w:ascii="Times New Roman" w:eastAsia="Times New Roman" w:hAnsi="Times New Roman" w:cs="Times New Roman"/>
          <w:color w:val="404040"/>
          <w:sz w:val="28"/>
          <w:szCs w:val="28"/>
          <w:lang w:eastAsia="ru-RU"/>
        </w:rPr>
        <w:t>радиационно</w:t>
      </w:r>
      <w:proofErr w:type="spellEnd"/>
      <w:r w:rsidRPr="00EC4194">
        <w:rPr>
          <w:rFonts w:ascii="Times New Roman" w:eastAsia="Times New Roman" w:hAnsi="Times New Roman" w:cs="Times New Roman"/>
          <w:color w:val="404040"/>
          <w:sz w:val="28"/>
          <w:szCs w:val="28"/>
          <w:lang w:eastAsia="ru-RU"/>
        </w:rPr>
        <w:t xml:space="preserve"> опасны</w:t>
      </w:r>
      <w:r>
        <w:rPr>
          <w:rFonts w:ascii="Times New Roman" w:eastAsia="Times New Roman" w:hAnsi="Times New Roman" w:cs="Times New Roman"/>
          <w:color w:val="404040"/>
          <w:sz w:val="28"/>
          <w:szCs w:val="28"/>
          <w:lang w:eastAsia="ru-RU"/>
        </w:rPr>
        <w:t xml:space="preserve">е и </w:t>
      </w:r>
      <w:proofErr w:type="spellStart"/>
      <w:r>
        <w:rPr>
          <w:rFonts w:ascii="Times New Roman" w:eastAsia="Times New Roman" w:hAnsi="Times New Roman" w:cs="Times New Roman"/>
          <w:color w:val="404040"/>
          <w:sz w:val="28"/>
          <w:szCs w:val="28"/>
          <w:lang w:eastAsia="ru-RU"/>
        </w:rPr>
        <w:t>ядерно</w:t>
      </w:r>
      <w:proofErr w:type="spellEnd"/>
      <w:r>
        <w:rPr>
          <w:rFonts w:ascii="Times New Roman" w:eastAsia="Times New Roman" w:hAnsi="Times New Roman" w:cs="Times New Roman"/>
          <w:color w:val="404040"/>
          <w:sz w:val="28"/>
          <w:szCs w:val="28"/>
          <w:lang w:eastAsia="ru-RU"/>
        </w:rPr>
        <w:t xml:space="preserve"> опасные производства, а также спасательные работы.</w:t>
      </w:r>
    </w:p>
    <w:p w:rsidR="002313A3" w:rsidRPr="002313A3" w:rsidRDefault="00EC4194" w:rsidP="002313A3">
      <w:pPr>
        <w:shd w:val="clear" w:color="auto" w:fill="FFFFFF"/>
        <w:spacing w:after="0" w:line="240" w:lineRule="auto"/>
        <w:ind w:firstLine="709"/>
        <w:jc w:val="both"/>
        <w:rPr>
          <w:rFonts w:ascii="Times New Roman" w:eastAsia="Times New Roman" w:hAnsi="Times New Roman" w:cs="Times New Roman"/>
          <w:color w:val="404040"/>
          <w:sz w:val="28"/>
          <w:szCs w:val="28"/>
          <w:lang w:eastAsia="ru-RU"/>
        </w:rPr>
      </w:pPr>
      <w:r w:rsidRPr="00EC4194">
        <w:rPr>
          <w:rFonts w:ascii="Times New Roman" w:eastAsia="Times New Roman" w:hAnsi="Times New Roman" w:cs="Times New Roman"/>
          <w:color w:val="404040"/>
          <w:sz w:val="28"/>
          <w:szCs w:val="28"/>
          <w:lang w:eastAsia="ru-RU"/>
        </w:rPr>
        <w:t>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95F49" w:rsidRPr="00895F49" w:rsidRDefault="00895F49" w:rsidP="00895F49">
      <w:pPr>
        <w:shd w:val="clear" w:color="auto" w:fill="FFFFFF"/>
        <w:spacing w:after="0" w:line="240" w:lineRule="auto"/>
        <w:ind w:firstLine="709"/>
        <w:jc w:val="both"/>
        <w:textAlignment w:val="baseline"/>
        <w:rPr>
          <w:rFonts w:ascii="Times New Roman" w:eastAsia="Times New Roman" w:hAnsi="Times New Roman" w:cs="Times New Roman"/>
          <w:color w:val="444444"/>
          <w:sz w:val="28"/>
          <w:szCs w:val="28"/>
          <w:lang w:eastAsia="ru-RU"/>
        </w:rPr>
      </w:pPr>
    </w:p>
    <w:sectPr w:rsidR="00895F49" w:rsidRPr="00895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44"/>
    <w:rsid w:val="00045B0F"/>
    <w:rsid w:val="00051FB2"/>
    <w:rsid w:val="002313A3"/>
    <w:rsid w:val="00250A09"/>
    <w:rsid w:val="002C483F"/>
    <w:rsid w:val="003B6823"/>
    <w:rsid w:val="0059115A"/>
    <w:rsid w:val="00680BB0"/>
    <w:rsid w:val="007619A8"/>
    <w:rsid w:val="00895F49"/>
    <w:rsid w:val="008B630A"/>
    <w:rsid w:val="008F1A45"/>
    <w:rsid w:val="0093093D"/>
    <w:rsid w:val="00935A9C"/>
    <w:rsid w:val="00A62972"/>
    <w:rsid w:val="00B5212A"/>
    <w:rsid w:val="00BC3844"/>
    <w:rsid w:val="00EC4194"/>
    <w:rsid w:val="00F32A29"/>
    <w:rsid w:val="00FF6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CD114-E8A6-414A-809E-CC4A1C23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6AE6CC4B53C2D733E3ADAAD993FF0D07301D097542266A5A2D2CA10B19D1C79B0A6BBA11CA36EB4u2I6N" TargetMode="External"/><Relationship Id="rId4" Type="http://schemas.openxmlformats.org/officeDocument/2006/relationships/hyperlink" Target="consultantplus://offline/ref=7921B53A339B28BD62F99336981813EC2AB0373E905861BB9A30FA57G0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Наталья А.</dc:creator>
  <cp:lastModifiedBy>User</cp:lastModifiedBy>
  <cp:revision>2</cp:revision>
  <cp:lastPrinted>2018-04-24T13:33:00Z</cp:lastPrinted>
  <dcterms:created xsi:type="dcterms:W3CDTF">2018-04-25T11:01:00Z</dcterms:created>
  <dcterms:modified xsi:type="dcterms:W3CDTF">2018-04-25T11:01:00Z</dcterms:modified>
</cp:coreProperties>
</file>